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CF21" w14:textId="187DBBF9" w:rsidR="00042C09" w:rsidRDefault="00042C09" w:rsidP="00042C09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AA105F7" wp14:editId="17F60C44">
            <wp:extent cx="895350" cy="1019175"/>
            <wp:effectExtent l="0" t="0" r="0" b="9525"/>
            <wp:docPr id="2" name="Picture 2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8D688" w14:textId="6D408BC4" w:rsidR="00042C09" w:rsidRDefault="00042C0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7"/>
      </w:tblGrid>
      <w:tr w:rsidR="00042C09" w14:paraId="28950323" w14:textId="77777777" w:rsidTr="00A16C1A">
        <w:tc>
          <w:tcPr>
            <w:tcW w:w="2122" w:type="dxa"/>
          </w:tcPr>
          <w:p w14:paraId="31CC84A7" w14:textId="77777777" w:rsidR="00042C09" w:rsidRPr="002655FE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Subject Area</w:t>
            </w:r>
          </w:p>
        </w:tc>
        <w:tc>
          <w:tcPr>
            <w:tcW w:w="6897" w:type="dxa"/>
          </w:tcPr>
          <w:p w14:paraId="0E09C9F2" w14:textId="77777777" w:rsidR="00042C09" w:rsidRDefault="00042C09" w:rsidP="00A16C1A">
            <w:r>
              <w:t>Child Safeguarding Policies</w:t>
            </w:r>
          </w:p>
        </w:tc>
      </w:tr>
      <w:tr w:rsidR="00042C09" w14:paraId="65847BE0" w14:textId="77777777" w:rsidTr="00A16C1A">
        <w:tc>
          <w:tcPr>
            <w:tcW w:w="2122" w:type="dxa"/>
          </w:tcPr>
          <w:p w14:paraId="77A60E5C" w14:textId="77777777" w:rsidR="00042C09" w:rsidRPr="002655FE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Specific Area</w:t>
            </w:r>
          </w:p>
        </w:tc>
        <w:tc>
          <w:tcPr>
            <w:tcW w:w="6897" w:type="dxa"/>
          </w:tcPr>
          <w:p w14:paraId="3881C58D" w14:textId="1D3128EA" w:rsidR="00042C09" w:rsidRPr="00042C09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Anti-bullying</w:t>
            </w:r>
          </w:p>
        </w:tc>
      </w:tr>
      <w:tr w:rsidR="00042C09" w14:paraId="47FCCC1D" w14:textId="77777777" w:rsidTr="00A16C1A">
        <w:tc>
          <w:tcPr>
            <w:tcW w:w="2122" w:type="dxa"/>
          </w:tcPr>
          <w:p w14:paraId="26912F6C" w14:textId="77777777" w:rsidR="00042C09" w:rsidRPr="002655FE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Approved by</w:t>
            </w:r>
          </w:p>
        </w:tc>
        <w:tc>
          <w:tcPr>
            <w:tcW w:w="6897" w:type="dxa"/>
          </w:tcPr>
          <w:p w14:paraId="2AD4FD0E" w14:textId="77777777" w:rsidR="00042C09" w:rsidRPr="000120AB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Committee</w:t>
            </w:r>
          </w:p>
        </w:tc>
      </w:tr>
      <w:tr w:rsidR="00042C09" w14:paraId="725F9471" w14:textId="77777777" w:rsidTr="00A16C1A">
        <w:tc>
          <w:tcPr>
            <w:tcW w:w="2122" w:type="dxa"/>
          </w:tcPr>
          <w:p w14:paraId="482F600F" w14:textId="77777777" w:rsidR="00042C09" w:rsidRPr="002655FE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Approval date</w:t>
            </w:r>
          </w:p>
        </w:tc>
        <w:tc>
          <w:tcPr>
            <w:tcW w:w="6897" w:type="dxa"/>
          </w:tcPr>
          <w:p w14:paraId="5C84EC06" w14:textId="77777777" w:rsidR="00042C09" w:rsidRPr="000120AB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</w:tr>
      <w:tr w:rsidR="00042C09" w14:paraId="523BB1CD" w14:textId="77777777" w:rsidTr="00A16C1A">
        <w:tc>
          <w:tcPr>
            <w:tcW w:w="2122" w:type="dxa"/>
          </w:tcPr>
          <w:p w14:paraId="57CEB354" w14:textId="77777777" w:rsidR="00042C09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Next review date</w:t>
            </w:r>
          </w:p>
        </w:tc>
        <w:tc>
          <w:tcPr>
            <w:tcW w:w="6897" w:type="dxa"/>
          </w:tcPr>
          <w:p w14:paraId="2FC27628" w14:textId="77777777" w:rsidR="00042C09" w:rsidRPr="000120AB" w:rsidRDefault="00042C09" w:rsidP="00A16C1A">
            <w:pPr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</w:tr>
    </w:tbl>
    <w:p w14:paraId="00000001" w14:textId="52EE1E2F" w:rsidR="009637D4" w:rsidRDefault="00BF256F" w:rsidP="00042C09">
      <w:pPr>
        <w:pStyle w:val="Heading2"/>
      </w:pPr>
      <w:r>
        <w:t>Introduction</w:t>
      </w:r>
      <w:bookmarkStart w:id="0" w:name="_GoBack"/>
      <w:bookmarkEnd w:id="0"/>
    </w:p>
    <w:p w14:paraId="00000003" w14:textId="070128EE" w:rsidR="009637D4" w:rsidRDefault="00BF256F" w:rsidP="00042C09">
      <w:pPr>
        <w:spacing w:after="120"/>
      </w:pPr>
      <w:r>
        <w:t>Southborough</w:t>
      </w:r>
      <w:r>
        <w:t xml:space="preserve"> CC is committed to providing a caring, friendly and safe environment for all our Junior Players so that they can train and play in a relaxed and secure atmosphere. Bullying of any kind is unacceptable at Southborough CC. If bullying does occur, all childr</w:t>
      </w:r>
      <w:r>
        <w:t>en</w:t>
      </w:r>
      <w:r w:rsidR="00042C09">
        <w:rPr>
          <w:rStyle w:val="FootnoteReference"/>
        </w:rPr>
        <w:footnoteReference w:id="1"/>
      </w:r>
      <w:r>
        <w:t xml:space="preserve"> should be able to tell and know that incidents will be dealt with promptly and effectively. We are a TELLING Cricket Club. This means that anyone who knows that bullying is happening is expected to tell the staff and officials.</w:t>
      </w:r>
    </w:p>
    <w:p w14:paraId="00000007" w14:textId="77777777" w:rsidR="009637D4" w:rsidRDefault="00BF256F" w:rsidP="00042C09">
      <w:pPr>
        <w:pStyle w:val="Heading2"/>
      </w:pPr>
      <w:r>
        <w:t>What is Bullying?</w:t>
      </w:r>
    </w:p>
    <w:p w14:paraId="00000008" w14:textId="77777777" w:rsidR="009637D4" w:rsidRDefault="00BF256F" w:rsidP="00042C09">
      <w:pPr>
        <w:spacing w:after="120"/>
      </w:pPr>
      <w:r>
        <w:t>Bullying is the use of aggression with the intention of hurting another person. Bullying results in pain and distress to the victim.</w:t>
      </w:r>
    </w:p>
    <w:p w14:paraId="0000000A" w14:textId="77777777" w:rsidR="009637D4" w:rsidRDefault="00BF256F" w:rsidP="00042C09">
      <w:pPr>
        <w:spacing w:after="120"/>
      </w:pPr>
      <w:r>
        <w:t>Bullying can be:</w:t>
      </w:r>
    </w:p>
    <w:p w14:paraId="0000000C" w14:textId="2D7550FC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Emotional; being unfri</w:t>
      </w:r>
      <w:r>
        <w:t>endly, excluding, tormenting (e.g. hiding kit, threatening gestures)</w:t>
      </w:r>
    </w:p>
    <w:p w14:paraId="0000000E" w14:textId="6A65D9BA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Physical; pushing, kicking, hitting, punching or any use of violence</w:t>
      </w:r>
    </w:p>
    <w:p w14:paraId="00000010" w14:textId="12222FF2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Racist; racial taunts, graffiti, gestures</w:t>
      </w:r>
    </w:p>
    <w:p w14:paraId="00000012" w14:textId="1B8600F8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Sexual; unwanted physical contact or sexually abusive comments</w:t>
      </w:r>
    </w:p>
    <w:p w14:paraId="00000014" w14:textId="3604CACA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H</w:t>
      </w:r>
      <w:r>
        <w:t>omophobic; because of, or focusing on the issue of sexuality</w:t>
      </w:r>
    </w:p>
    <w:p w14:paraId="00000016" w14:textId="0CB3D57B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Verbal; name-calling, sarcasm, spreading rumours, teasing</w:t>
      </w:r>
    </w:p>
    <w:p w14:paraId="00000018" w14:textId="59297256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Cyber; all areas of internet, such as email and internet chat room misuse. Mobile threats by text messaging and calls. Misuse of as</w:t>
      </w:r>
      <w:r>
        <w:t>sociated technology, i.e. camera and video facilities.</w:t>
      </w:r>
    </w:p>
    <w:p w14:paraId="0000001A" w14:textId="77777777" w:rsidR="009637D4" w:rsidRDefault="00BF256F" w:rsidP="00042C09">
      <w:pPr>
        <w:pStyle w:val="Heading2"/>
      </w:pPr>
      <w:r>
        <w:t>Why is it Important to Respond to Bullying?</w:t>
      </w:r>
    </w:p>
    <w:p w14:paraId="0000001D" w14:textId="09A3FD10" w:rsidR="009637D4" w:rsidRDefault="00BF256F">
      <w:r>
        <w:t>Bullying hurts. No one deserves to be a victim of bullying. Everybody has the right to be treated with respect. Children who are bullying need to learn dif</w:t>
      </w:r>
      <w:r>
        <w:t>ferent ways of behaving.</w:t>
      </w:r>
    </w:p>
    <w:p w14:paraId="0000001F" w14:textId="633AC340" w:rsidR="009637D4" w:rsidRDefault="00BF256F">
      <w:r>
        <w:t>All County Cricket Boards and Cricket Clubs have a responsibility to respond promptly and effectively to issues of bullying affecting Junior Players.</w:t>
      </w:r>
    </w:p>
    <w:p w14:paraId="00000020" w14:textId="77777777" w:rsidR="009637D4" w:rsidRDefault="00BF256F" w:rsidP="00042C09">
      <w:pPr>
        <w:pStyle w:val="Heading2"/>
      </w:pPr>
      <w:r>
        <w:lastRenderedPageBreak/>
        <w:t>Objectives of this Policy</w:t>
      </w:r>
    </w:p>
    <w:p w14:paraId="00000022" w14:textId="49CA5BD4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All officials, coaching and non-coaching staff should know what the Southbor</w:t>
      </w:r>
      <w:r>
        <w:t>ough CC policy is on bullying, and follow it when bullying is reported.</w:t>
      </w:r>
    </w:p>
    <w:p w14:paraId="00000024" w14:textId="586DB307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All Children and parents should know what the Southborough CC policy is on bullying, and what they should do if bullying arises.</w:t>
      </w:r>
    </w:p>
    <w:p w14:paraId="00000025" w14:textId="4126B70F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</w:pPr>
      <w:r>
        <w:t>Southborough CC takes bullying seriously. Children</w:t>
      </w:r>
      <w:r>
        <w:t xml:space="preserve"> and parents should be assured that they will be supported when bullying is reported.</w:t>
      </w:r>
    </w:p>
    <w:p w14:paraId="00000027" w14:textId="23989F73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Bullying will not be tolerated.</w:t>
      </w:r>
    </w:p>
    <w:p w14:paraId="00000029" w14:textId="77777777" w:rsidR="009637D4" w:rsidRDefault="00BF256F" w:rsidP="00042C09">
      <w:pPr>
        <w:pStyle w:val="Heading2"/>
      </w:pPr>
      <w:r>
        <w:t>Signs and Symptoms</w:t>
      </w:r>
    </w:p>
    <w:p w14:paraId="0000002C" w14:textId="5EBFE352" w:rsidR="009637D4" w:rsidRDefault="00BF256F" w:rsidP="00042C09">
      <w:pPr>
        <w:spacing w:after="120"/>
      </w:pPr>
      <w:r>
        <w:t>A Child may indicate by signs or behaviour that he or she is being bullied. Adults should be aware of these possib</w:t>
      </w:r>
      <w:r>
        <w:t>le signs and that they should investigate if a child:</w:t>
      </w:r>
    </w:p>
    <w:p w14:paraId="0000002D" w14:textId="2412BD5B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Says they are being bullied</w:t>
      </w:r>
    </w:p>
    <w:p w14:paraId="0000002E" w14:textId="0B67B1E6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Changes their usual routine</w:t>
      </w:r>
    </w:p>
    <w:p w14:paraId="0000002F" w14:textId="0AA433DC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Is unwilling to go to the club</w:t>
      </w:r>
    </w:p>
    <w:p w14:paraId="00000030" w14:textId="65856F42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Becomes withdrawn, anxious, or lacking in confidence</w:t>
      </w:r>
    </w:p>
    <w:p w14:paraId="00000031" w14:textId="5D19E940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Comes home with clothes torn or belongings damaged</w:t>
      </w:r>
    </w:p>
    <w:p w14:paraId="00000032" w14:textId="5A9EE7E7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Has possessions which are damaged or “go missing”</w:t>
      </w:r>
    </w:p>
    <w:p w14:paraId="00000033" w14:textId="5909EB02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Asks for money or starts stealing money (to pay a bully)</w:t>
      </w:r>
    </w:p>
    <w:p w14:paraId="00000034" w14:textId="735A1765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Has unexplained cuts or bruises</w:t>
      </w:r>
    </w:p>
    <w:p w14:paraId="00000035" w14:textId="5F6F88D5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Is frightened to say what’s wrong</w:t>
      </w:r>
    </w:p>
    <w:p w14:paraId="00000036" w14:textId="60F787D4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Gives improbable excuses for any of the above</w:t>
      </w:r>
    </w:p>
    <w:p w14:paraId="00000038" w14:textId="77777777" w:rsidR="009637D4" w:rsidRDefault="00BF256F" w:rsidP="00042C09">
      <w:pPr>
        <w:spacing w:after="120"/>
      </w:pPr>
      <w:r>
        <w:t>In more extreme cases, the</w:t>
      </w:r>
      <w:r>
        <w:t xml:space="preserve"> child:</w:t>
      </w:r>
    </w:p>
    <w:p w14:paraId="0000003A" w14:textId="3DD82570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Starts stammering</w:t>
      </w:r>
    </w:p>
    <w:p w14:paraId="0000003B" w14:textId="79D912A6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Cries themselves to sleep at night or has nightmares</w:t>
      </w:r>
    </w:p>
    <w:p w14:paraId="0000003C" w14:textId="247F1878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Becomes aggressive, disruptive or unreasonable</w:t>
      </w:r>
    </w:p>
    <w:p w14:paraId="0000003D" w14:textId="229B753A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Is bullying other children or siblings</w:t>
      </w:r>
    </w:p>
    <w:p w14:paraId="0000003E" w14:textId="3240756B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Stops eating</w:t>
      </w:r>
    </w:p>
    <w:p w14:paraId="0000003F" w14:textId="1E17957F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Attempts or threatens suicide or runs away</w:t>
      </w:r>
    </w:p>
    <w:p w14:paraId="00000041" w14:textId="77777777" w:rsidR="009637D4" w:rsidRDefault="00BF256F" w:rsidP="00042C09">
      <w:pPr>
        <w:spacing w:after="120"/>
      </w:pPr>
      <w:r>
        <w:t>These signs and behaviours could indicate other problems, but bullying should be considered a possibility and should be investigated.</w:t>
      </w:r>
    </w:p>
    <w:p w14:paraId="00000043" w14:textId="77777777" w:rsidR="009637D4" w:rsidRDefault="00BF256F" w:rsidP="00042C09">
      <w:pPr>
        <w:pStyle w:val="Heading2"/>
      </w:pPr>
      <w:r>
        <w:t>Procedures</w:t>
      </w:r>
    </w:p>
    <w:p w14:paraId="00000044" w14:textId="479E87C3" w:rsidR="009637D4" w:rsidRDefault="00BF256F" w:rsidP="00042C09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>Report bullying incidents to the Club Welfare Officer</w:t>
      </w:r>
    </w:p>
    <w:p w14:paraId="00000045" w14:textId="6B41A608" w:rsidR="009637D4" w:rsidRDefault="00BF256F" w:rsidP="00042C09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lastRenderedPageBreak/>
        <w:t>In c</w:t>
      </w:r>
      <w:r>
        <w:t>ases of serious bullying, the incidents will be reported to the ECB Child Protection Team for advice via the Kent County Welfare Officer</w:t>
      </w:r>
    </w:p>
    <w:p w14:paraId="00000046" w14:textId="16FE5000" w:rsidR="009637D4" w:rsidRDefault="00BF256F" w:rsidP="00042C09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>Parents should be informed and will be asked to come to a meeting to discuss the problem</w:t>
      </w:r>
    </w:p>
    <w:p w14:paraId="00000047" w14:textId="3C11E119" w:rsidR="009637D4" w:rsidRDefault="00BF256F" w:rsidP="00042C09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>If necessary and appropr</w:t>
      </w:r>
      <w:r>
        <w:t>iate, the police will be consulted</w:t>
      </w:r>
    </w:p>
    <w:p w14:paraId="00000048" w14:textId="718F3BF7" w:rsidR="009637D4" w:rsidRDefault="00BF256F" w:rsidP="00042C09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>The bullying behaviour or threats of bullying must be investigated and the bullying stopped quickly</w:t>
      </w:r>
    </w:p>
    <w:p w14:paraId="00000049" w14:textId="141A802F" w:rsidR="009637D4" w:rsidRDefault="00BF256F" w:rsidP="00042C09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</w:pPr>
      <w:r>
        <w:t>An attempt will be made to help the bully (or bullies) change their behaviour</w:t>
      </w:r>
    </w:p>
    <w:p w14:paraId="0000004C" w14:textId="1852FC84" w:rsidR="009637D4" w:rsidRDefault="00BF256F">
      <w:r>
        <w:t>In cases of adults reported to be bu</w:t>
      </w:r>
      <w:r>
        <w:t>llying junior players (Remember under the Child Act 2004, a child is a person under the age of 18 years), the ECB must always be informed and will advise on action to be taken.</w:t>
      </w:r>
    </w:p>
    <w:p w14:paraId="0000004D" w14:textId="77777777" w:rsidR="009637D4" w:rsidRDefault="00BF256F" w:rsidP="00042C09">
      <w:pPr>
        <w:pStyle w:val="Heading2"/>
      </w:pPr>
      <w:r>
        <w:t>Prevention</w:t>
      </w:r>
    </w:p>
    <w:p w14:paraId="0000004F" w14:textId="77777777" w:rsidR="009637D4" w:rsidRDefault="00BF256F">
      <w:r>
        <w:t>Southborough CC will use KIDSCAPE methods to help children prevent bullying. As and when appropriate, these may include:</w:t>
      </w:r>
    </w:p>
    <w:p w14:paraId="00000050" w14:textId="6D45814B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Writing a set of club rules</w:t>
      </w:r>
    </w:p>
    <w:p w14:paraId="00000051" w14:textId="13531FED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Signing a behaviour contract</w:t>
      </w:r>
    </w:p>
    <w:p w14:paraId="00000052" w14:textId="17FB7B52" w:rsidR="009637D4" w:rsidRDefault="00BF256F" w:rsidP="00042C0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t>Having discussions about bullying and why it matters</w:t>
      </w:r>
    </w:p>
    <w:p w14:paraId="00000054" w14:textId="77777777" w:rsidR="009637D4" w:rsidRDefault="00BF256F">
      <w:r>
        <w:t>This policy is bas</w:t>
      </w:r>
      <w:r>
        <w:t xml:space="preserve">ed on guidance provided by KIDSCAPE. KIDSCAPE is a voluntary organisation committed to help prevent child bullying. Kids cape can be contacted on 0207 730 3300 or you can access their website via </w:t>
      </w:r>
      <w:hyperlink r:id="rId9">
        <w:r>
          <w:rPr>
            <w:color w:val="1155CC"/>
            <w:u w:val="single"/>
          </w:rPr>
          <w:t>www.kidscape.o</w:t>
        </w:r>
        <w:r>
          <w:rPr>
            <w:color w:val="1155CC"/>
            <w:u w:val="single"/>
          </w:rPr>
          <w:t>rg.uk</w:t>
        </w:r>
      </w:hyperlink>
    </w:p>
    <w:sectPr w:rsidR="009637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BB6E" w14:textId="77777777" w:rsidR="00BF256F" w:rsidRDefault="00BF256F" w:rsidP="00042C09">
      <w:pPr>
        <w:spacing w:line="240" w:lineRule="auto"/>
      </w:pPr>
      <w:r>
        <w:separator/>
      </w:r>
    </w:p>
  </w:endnote>
  <w:endnote w:type="continuationSeparator" w:id="0">
    <w:p w14:paraId="7A196BAA" w14:textId="77777777" w:rsidR="00BF256F" w:rsidRDefault="00BF256F" w:rsidP="00042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9D508" w14:textId="77777777" w:rsidR="00BF256F" w:rsidRDefault="00BF256F" w:rsidP="00042C09">
      <w:pPr>
        <w:spacing w:line="240" w:lineRule="auto"/>
      </w:pPr>
      <w:r>
        <w:separator/>
      </w:r>
    </w:p>
  </w:footnote>
  <w:footnote w:type="continuationSeparator" w:id="0">
    <w:p w14:paraId="58AFF234" w14:textId="77777777" w:rsidR="00BF256F" w:rsidRDefault="00BF256F" w:rsidP="00042C09">
      <w:pPr>
        <w:spacing w:line="240" w:lineRule="auto"/>
      </w:pPr>
      <w:r>
        <w:continuationSeparator/>
      </w:r>
    </w:p>
  </w:footnote>
  <w:footnote w:id="1">
    <w:p w14:paraId="528BDE4B" w14:textId="32F4449B" w:rsidR="00042C09" w:rsidRPr="00042C09" w:rsidRDefault="00042C0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>The word “children” should be taken to mean all persons under the age of 18 years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B50"/>
    <w:multiLevelType w:val="hybridMultilevel"/>
    <w:tmpl w:val="C8202B62"/>
    <w:lvl w:ilvl="0" w:tplc="4BBCDCBC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751"/>
    <w:multiLevelType w:val="hybridMultilevel"/>
    <w:tmpl w:val="5E50B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012BC"/>
    <w:multiLevelType w:val="hybridMultilevel"/>
    <w:tmpl w:val="F07C4CFA"/>
    <w:lvl w:ilvl="0" w:tplc="4BBCDCBC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5C9E"/>
    <w:multiLevelType w:val="hybridMultilevel"/>
    <w:tmpl w:val="AAD2E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8661C"/>
    <w:multiLevelType w:val="hybridMultilevel"/>
    <w:tmpl w:val="2374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137B"/>
    <w:multiLevelType w:val="hybridMultilevel"/>
    <w:tmpl w:val="FC4481D0"/>
    <w:lvl w:ilvl="0" w:tplc="4BBCDCBC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F4D90"/>
    <w:multiLevelType w:val="hybridMultilevel"/>
    <w:tmpl w:val="9A229DA8"/>
    <w:lvl w:ilvl="0" w:tplc="4BBCDCBC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D4"/>
    <w:rsid w:val="00042C09"/>
    <w:rsid w:val="009637D4"/>
    <w:rsid w:val="00BF256F"/>
    <w:rsid w:val="00C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6B8B"/>
  <w15:docId w15:val="{021A8EBA-3D28-454E-8C05-7518D64A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42C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2C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C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scap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8970-C986-4CF4-B3BE-BD8C5F9F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David (YCS)</cp:lastModifiedBy>
  <cp:revision>3</cp:revision>
  <dcterms:created xsi:type="dcterms:W3CDTF">2021-03-26T20:28:00Z</dcterms:created>
  <dcterms:modified xsi:type="dcterms:W3CDTF">2021-03-26T20:58:00Z</dcterms:modified>
</cp:coreProperties>
</file>